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6EA25" w14:textId="65AEB27C" w:rsidR="00AA214A" w:rsidRDefault="00AA214A" w:rsidP="00F53556">
      <w:pPr>
        <w:rPr>
          <w:b/>
          <w:bCs/>
        </w:rPr>
      </w:pPr>
      <w:bookmarkStart w:id="0" w:name="_Hlk178089376"/>
      <w:r>
        <w:rPr>
          <w:b/>
          <w:bCs/>
        </w:rPr>
        <w:t>RECHERCHE D’AGENTS RECENSEURS</w:t>
      </w:r>
    </w:p>
    <w:p w14:paraId="079332CF" w14:textId="39E45676" w:rsidR="00AA214A" w:rsidRDefault="00AA214A" w:rsidP="00AA214A">
      <w:pPr>
        <w:jc w:val="both"/>
      </w:pPr>
      <w:r w:rsidRPr="00AA214A">
        <w:t xml:space="preserve">La </w:t>
      </w:r>
      <w:r w:rsidR="007032D7">
        <w:t>Ville</w:t>
      </w:r>
      <w:r w:rsidRPr="00AA214A">
        <w:t xml:space="preserve"> de Saint-Barthélemy-d’Anjou</w:t>
      </w:r>
      <w:r>
        <w:t xml:space="preserve"> recrute </w:t>
      </w:r>
      <w:r w:rsidRPr="00AA214A">
        <w:t>16 agents recenseurs du 6 janvier au 21 février 2025</w:t>
      </w:r>
      <w:r>
        <w:t xml:space="preserve">, afin d’assurer le recensement de </w:t>
      </w:r>
      <w:r w:rsidRPr="00AA214A">
        <w:t>sa population</w:t>
      </w:r>
      <w:r>
        <w:t>, qui se déroulera début 2025.</w:t>
      </w:r>
      <w:r w:rsidRPr="00AA214A">
        <w:t xml:space="preserve"> Si vous êtes intéressé, vous pouvez déposer votre candidature (lettre de motivation et CV) avant le 8 novembre 2024</w:t>
      </w:r>
      <w:r>
        <w:t xml:space="preserve">, par courrier </w:t>
      </w:r>
      <w:r w:rsidRPr="00AA214A">
        <w:t>à l’Hôtel de ville ou</w:t>
      </w:r>
      <w:r>
        <w:t xml:space="preserve"> par mail</w:t>
      </w:r>
      <w:r w:rsidRPr="00AA214A">
        <w:t xml:space="preserve"> à l’adresse suivante : </w:t>
      </w:r>
      <w:hyperlink r:id="rId4" w:history="1">
        <w:r w:rsidRPr="00AA214A">
          <w:rPr>
            <w:rStyle w:val="Lienhypertexte"/>
          </w:rPr>
          <w:t>rh@ville-stbarth.fr</w:t>
        </w:r>
      </w:hyperlink>
      <w:r>
        <w:t>.</w:t>
      </w:r>
    </w:p>
    <w:bookmarkEnd w:id="0"/>
    <w:p w14:paraId="4EB15DFA" w14:textId="77777777" w:rsidR="00AA214A" w:rsidRDefault="00AA214A" w:rsidP="00F53556">
      <w:pPr>
        <w:rPr>
          <w:b/>
          <w:bCs/>
        </w:rPr>
      </w:pPr>
    </w:p>
    <w:p w14:paraId="66043683" w14:textId="46AFA4C0" w:rsidR="00F53556" w:rsidRPr="00332B7D" w:rsidRDefault="00F53556" w:rsidP="00F53556">
      <w:pPr>
        <w:rPr>
          <w:b/>
          <w:bCs/>
        </w:rPr>
      </w:pPr>
      <w:r w:rsidRPr="00332B7D">
        <w:rPr>
          <w:b/>
          <w:bCs/>
        </w:rPr>
        <w:t>FERMETURE DES SERVICES</w:t>
      </w:r>
    </w:p>
    <w:p w14:paraId="0339C4B5" w14:textId="61F85FDA" w:rsidR="00F53556" w:rsidRPr="00F53556" w:rsidRDefault="00F53556" w:rsidP="00F53556">
      <w:r>
        <w:t>En raison des</w:t>
      </w:r>
      <w:r w:rsidR="00332B7D">
        <w:t xml:space="preserve"> jours fériés, les services municipaux seront fermés le vendredi 1</w:t>
      </w:r>
      <w:r w:rsidR="00332B7D" w:rsidRPr="00332B7D">
        <w:rPr>
          <w:vertAlign w:val="superscript"/>
        </w:rPr>
        <w:t>er</w:t>
      </w:r>
      <w:r w:rsidR="00332B7D">
        <w:t xml:space="preserve"> novembre et le lundi 11 novembre 2024, </w:t>
      </w:r>
      <w:r w:rsidR="00700699">
        <w:t>y compris le centre aquatique</w:t>
      </w:r>
      <w:r w:rsidR="00332B7D">
        <w:t xml:space="preserve"> La baleine bleue. De plus, pendant la période des fêtes </w:t>
      </w:r>
      <w:r w:rsidR="00C56CC2">
        <w:t>de fin d’année</w:t>
      </w:r>
      <w:r w:rsidRPr="00F53556">
        <w:t>,</w:t>
      </w:r>
      <w:r>
        <w:t xml:space="preserve"> </w:t>
      </w:r>
      <w:r w:rsidRPr="00F53556">
        <w:t>les services municipaux</w:t>
      </w:r>
      <w:r>
        <w:t xml:space="preserve"> fermeront à 16h les mardis 24 et 31 décembre</w:t>
      </w:r>
      <w:r w:rsidR="00332B7D">
        <w:t>, et</w:t>
      </w:r>
      <w:r>
        <w:t xml:space="preserve"> tous les services seront fermés les 25 décembre et 1</w:t>
      </w:r>
      <w:r w:rsidRPr="00F53556">
        <w:rPr>
          <w:vertAlign w:val="superscript"/>
        </w:rPr>
        <w:t>er</w:t>
      </w:r>
      <w:r>
        <w:t xml:space="preserve"> janvier 2025.</w:t>
      </w:r>
    </w:p>
    <w:p w14:paraId="0BA48F41" w14:textId="77777777" w:rsidR="00F53556" w:rsidRDefault="00F53556" w:rsidP="00F53556"/>
    <w:p w14:paraId="763023E1" w14:textId="0C509D05" w:rsidR="00F53556" w:rsidRPr="00332B7D" w:rsidRDefault="00F53556" w:rsidP="00F53556">
      <w:pPr>
        <w:spacing w:after="0"/>
        <w:rPr>
          <w:b/>
          <w:bCs/>
        </w:rPr>
      </w:pPr>
      <w:r w:rsidRPr="00332B7D">
        <w:rPr>
          <w:b/>
          <w:bCs/>
        </w:rPr>
        <w:t>REPORT DE COLLECTES</w:t>
      </w:r>
    </w:p>
    <w:p w14:paraId="5B51C45F" w14:textId="73DBF4D0" w:rsidR="00383D61" w:rsidRDefault="00C56CC2" w:rsidP="00C56CC2">
      <w:pPr>
        <w:spacing w:line="240" w:lineRule="auto"/>
        <w:jc w:val="both"/>
      </w:pPr>
      <w:r>
        <w:t xml:space="preserve">En raison des jours fériés, </w:t>
      </w:r>
      <w:r w:rsidRPr="00C56CC2">
        <w:t>la collecte d’ordures</w:t>
      </w:r>
      <w:r>
        <w:t xml:space="preserve"> </w:t>
      </w:r>
      <w:r w:rsidRPr="00C56CC2">
        <w:t>ménagères</w:t>
      </w:r>
      <w:r>
        <w:t xml:space="preserve"> prévue le mardi 12 novembre est</w:t>
      </w:r>
      <w:r w:rsidRPr="00C56CC2">
        <w:t xml:space="preserve"> reportée</w:t>
      </w:r>
      <w:r>
        <w:t xml:space="preserve"> </w:t>
      </w:r>
      <w:r w:rsidRPr="00C56CC2">
        <w:t xml:space="preserve">au mercredi </w:t>
      </w:r>
      <w:r>
        <w:t>13 novembre et la collecte de tri est décalée au vendredi 15 novembre au lieu du jeudi 14. De même, e</w:t>
      </w:r>
      <w:r w:rsidR="00F53556" w:rsidRPr="00F53556">
        <w:t>n raison des fêtes de</w:t>
      </w:r>
      <w:r w:rsidR="00F53556">
        <w:t xml:space="preserve"> </w:t>
      </w:r>
      <w:r w:rsidR="00F53556" w:rsidRPr="00F53556">
        <w:t xml:space="preserve">Noël, la collecte du tri </w:t>
      </w:r>
      <w:r w:rsidR="00F53556">
        <w:t xml:space="preserve">prévue le jeudi 26 décembre sera assurée le vendredi 27 décembre. </w:t>
      </w:r>
    </w:p>
    <w:sectPr w:rsidR="00383D61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56"/>
    <w:rsid w:val="00332B7D"/>
    <w:rsid w:val="00333782"/>
    <w:rsid w:val="00383D61"/>
    <w:rsid w:val="00557136"/>
    <w:rsid w:val="005C3F07"/>
    <w:rsid w:val="006B366C"/>
    <w:rsid w:val="006E7F58"/>
    <w:rsid w:val="00700699"/>
    <w:rsid w:val="007032D7"/>
    <w:rsid w:val="00A167AE"/>
    <w:rsid w:val="00A93951"/>
    <w:rsid w:val="00AA214A"/>
    <w:rsid w:val="00B637E2"/>
    <w:rsid w:val="00C56CC2"/>
    <w:rsid w:val="00CE40D5"/>
    <w:rsid w:val="00E27047"/>
    <w:rsid w:val="00EF0229"/>
    <w:rsid w:val="00F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D8A4"/>
  <w15:chartTrackingRefBased/>
  <w15:docId w15:val="{C4B0A0AA-03C2-4EAB-8639-76BF5D57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21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2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h@ville-stbarth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7</cp:revision>
  <dcterms:created xsi:type="dcterms:W3CDTF">2024-09-09T09:56:00Z</dcterms:created>
  <dcterms:modified xsi:type="dcterms:W3CDTF">2024-10-04T11:30:00Z</dcterms:modified>
</cp:coreProperties>
</file>